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24" w:rsidRDefault="003B2D24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</w:p>
    <w:p w:rsidR="00264CD8" w:rsidRDefault="00E31FDD" w:rsidP="00286255">
      <w:pPr>
        <w:spacing w:after="0" w:line="360" w:lineRule="exact"/>
        <w:jc w:val="both"/>
        <w:rPr>
          <w:rFonts w:ascii="Tahoma" w:hAnsi="Tahoma" w:cs="Tahoma"/>
          <w:b/>
          <w:color w:val="9D1550"/>
          <w:sz w:val="36"/>
          <w:szCs w:val="36"/>
        </w:rPr>
      </w:pPr>
      <w:r>
        <w:rPr>
          <w:rFonts w:ascii="Tahoma" w:hAnsi="Tahoma" w:cs="Tahoma"/>
          <w:b/>
          <w:bCs/>
          <w:color w:val="9D1550"/>
          <w:sz w:val="36"/>
          <w:szCs w:val="36"/>
        </w:rPr>
        <w:t>Programme Annuel de P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>r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é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 xml:space="preserve">vention 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des r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 xml:space="preserve">isques 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p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 xml:space="preserve">rofessionnels 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et d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>'am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élioration des c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 xml:space="preserve">onditions 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d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 xml:space="preserve">e </w:t>
      </w:r>
      <w:r>
        <w:rPr>
          <w:rFonts w:ascii="Tahoma" w:hAnsi="Tahoma" w:cs="Tahoma"/>
          <w:b/>
          <w:bCs/>
          <w:color w:val="9D1550"/>
          <w:sz w:val="36"/>
          <w:szCs w:val="36"/>
        </w:rPr>
        <w:t>t</w:t>
      </w:r>
      <w:r w:rsidRPr="00E31FDD">
        <w:rPr>
          <w:rFonts w:ascii="Tahoma" w:hAnsi="Tahoma" w:cs="Tahoma"/>
          <w:b/>
          <w:bCs/>
          <w:color w:val="9D1550"/>
          <w:sz w:val="36"/>
          <w:szCs w:val="36"/>
        </w:rPr>
        <w:t>ravail</w:t>
      </w:r>
      <w:r w:rsidRPr="00E31FDD">
        <w:rPr>
          <w:rFonts w:ascii="Tahoma" w:hAnsi="Tahoma" w:cs="Tahoma"/>
          <w:b/>
          <w:color w:val="9D1550"/>
          <w:sz w:val="36"/>
          <w:szCs w:val="36"/>
        </w:rPr>
        <w:t xml:space="preserve"> </w:t>
      </w:r>
      <w:r w:rsidR="00264CD8">
        <w:rPr>
          <w:rFonts w:ascii="Tahoma" w:hAnsi="Tahoma" w:cs="Tahoma"/>
          <w:b/>
          <w:color w:val="9D1550"/>
          <w:sz w:val="36"/>
          <w:szCs w:val="36"/>
        </w:rPr>
        <w:t>– modèle</w:t>
      </w:r>
    </w:p>
    <w:p w:rsidR="00286255" w:rsidRPr="00264CD8" w:rsidRDefault="00264CD8" w:rsidP="00286255">
      <w:pPr>
        <w:spacing w:after="0" w:line="360" w:lineRule="exact"/>
        <w:jc w:val="both"/>
        <w:rPr>
          <w:rFonts w:ascii="Tahoma" w:hAnsi="Tahoma" w:cs="Tahoma"/>
          <w:sz w:val="18"/>
          <w:szCs w:val="18"/>
        </w:rPr>
      </w:pPr>
      <w:r w:rsidRPr="00264CD8">
        <w:rPr>
          <w:rFonts w:ascii="Tahoma" w:hAnsi="Tahoma" w:cs="Tahoma"/>
          <w:sz w:val="18"/>
          <w:szCs w:val="18"/>
        </w:rPr>
        <w:t xml:space="preserve">Selon le décret n°85-603 modifié – article </w:t>
      </w:r>
      <w:r w:rsidR="00E31FDD">
        <w:rPr>
          <w:rFonts w:ascii="Tahoma" w:hAnsi="Tahoma" w:cs="Tahoma"/>
          <w:sz w:val="18"/>
          <w:szCs w:val="18"/>
        </w:rPr>
        <w:t>49</w:t>
      </w:r>
    </w:p>
    <w:tbl>
      <w:tblPr>
        <w:tblStyle w:val="Listeclaire-Accent3"/>
        <w:tblW w:w="15045" w:type="dxa"/>
        <w:tblBorders>
          <w:top w:val="single" w:sz="8" w:space="0" w:color="FFFFFF" w:themeColor="background1"/>
          <w:left w:val="single" w:sz="8" w:space="0" w:color="D2DB21"/>
          <w:right w:val="single" w:sz="8" w:space="0" w:color="D2DB21"/>
          <w:insideH w:val="single" w:sz="8" w:space="0" w:color="D2DB21"/>
          <w:insideV w:val="single" w:sz="8" w:space="0" w:color="D2DB21"/>
        </w:tblBorders>
        <w:tblLook w:val="04A0" w:firstRow="1" w:lastRow="0" w:firstColumn="1" w:lastColumn="0" w:noHBand="0" w:noVBand="1"/>
      </w:tblPr>
      <w:tblGrid>
        <w:gridCol w:w="2980"/>
        <w:gridCol w:w="1571"/>
        <w:gridCol w:w="1560"/>
        <w:gridCol w:w="1275"/>
        <w:gridCol w:w="1418"/>
        <w:gridCol w:w="1559"/>
        <w:gridCol w:w="1565"/>
        <w:gridCol w:w="1837"/>
        <w:gridCol w:w="1280"/>
      </w:tblGrid>
      <w:tr w:rsidR="00C80160" w:rsidRPr="00C80160" w:rsidTr="00C80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top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Action à mettre en œuvre</w:t>
            </w:r>
          </w:p>
        </w:tc>
        <w:tc>
          <w:tcPr>
            <w:tcW w:w="15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Service(s) concerné(s) / Nb d'agents</w:t>
            </w:r>
          </w:p>
        </w:tc>
        <w:tc>
          <w:tcPr>
            <w:tcW w:w="15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Responsable de la mise en œuvre</w:t>
            </w:r>
          </w:p>
        </w:tc>
        <w:tc>
          <w:tcPr>
            <w:tcW w:w="12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Date prévue de réalisation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Estimation du coût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Personne chargée du suivi</w:t>
            </w:r>
          </w:p>
        </w:tc>
        <w:tc>
          <w:tcPr>
            <w:tcW w:w="15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Etat d'avancement (Réalisé / En cours)</w:t>
            </w:r>
          </w:p>
        </w:tc>
        <w:tc>
          <w:tcPr>
            <w:tcW w:w="183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  <w:right w:val="single" w:sz="8" w:space="0" w:color="FFFFFF" w:themeColor="background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Observations</w:t>
            </w:r>
          </w:p>
        </w:tc>
        <w:tc>
          <w:tcPr>
            <w:tcW w:w="128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D2DB21"/>
            </w:tcBorders>
            <w:shd w:val="clear" w:color="auto" w:fill="D2DB21"/>
            <w:hideMark/>
          </w:tcPr>
          <w:p w:rsidR="00AF778F" w:rsidRPr="00C80160" w:rsidRDefault="00AF778F" w:rsidP="00AF778F">
            <w:pPr>
              <w:spacing w:before="120"/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</w:pPr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 xml:space="preserve">Mise à jour du </w:t>
            </w:r>
            <w:proofErr w:type="spellStart"/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>DU</w:t>
            </w:r>
            <w:proofErr w:type="spellEnd"/>
            <w:r w:rsidRPr="00C80160">
              <w:rPr>
                <w:rFonts w:ascii="Tahoma" w:eastAsia="Times New Roman" w:hAnsi="Tahoma" w:cs="Tahoma"/>
                <w:color w:val="auto"/>
                <w:sz w:val="18"/>
                <w:szCs w:val="18"/>
                <w:lang w:eastAsia="fr-FR"/>
              </w:rPr>
              <w:t xml:space="preserve"> nécessaire (oui/non)</w:t>
            </w:r>
          </w:p>
        </w:tc>
      </w:tr>
      <w:tr w:rsidR="00AF778F" w:rsidRPr="00AF778F" w:rsidTr="00C80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top w:val="single" w:sz="8" w:space="0" w:color="D2DB21"/>
              <w:left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5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37" w:type="dxa"/>
            <w:tcBorders>
              <w:top w:val="single" w:sz="8" w:space="0" w:color="D2DB21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single" w:sz="8" w:space="0" w:color="D2DB21"/>
              <w:bottom w:val="none" w:sz="0" w:space="0" w:color="auto"/>
              <w:right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</w:tr>
      <w:tr w:rsidR="00AF778F" w:rsidRPr="00AF778F" w:rsidTr="00C801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hideMark/>
          </w:tcPr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0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59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5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37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</w:tr>
      <w:tr w:rsidR="00AF778F" w:rsidRPr="00AF778F" w:rsidTr="00C80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3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</w:tr>
      <w:tr w:rsidR="00AF778F" w:rsidRPr="00AF778F" w:rsidTr="00C801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hideMark/>
          </w:tcPr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0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59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5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37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hideMark/>
          </w:tcPr>
          <w:p w:rsidR="00AF778F" w:rsidRPr="00AF778F" w:rsidRDefault="00AF778F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</w:tr>
      <w:tr w:rsidR="00C80160" w:rsidRPr="00AF778F" w:rsidTr="00C80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65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37" w:type="dxa"/>
            <w:tcBorders>
              <w:top w:val="none" w:sz="0" w:space="0" w:color="auto"/>
              <w:bottom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80160" w:rsidRPr="00AF778F" w:rsidRDefault="00C80160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</w:tr>
      <w:tr w:rsidR="00C80160" w:rsidRPr="00AF778F" w:rsidTr="00C801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</w:tcPr>
          <w:p w:rsidR="00C80160" w:rsidRPr="00AF778F" w:rsidRDefault="00C80160" w:rsidP="00AF778F">
            <w:pPr>
              <w:ind w:right="-108"/>
              <w:rPr>
                <w:rFonts w:ascii="Tahoma" w:eastAsia="Times New Roman" w:hAnsi="Tahoma" w:cs="Tahoma"/>
                <w:b w:val="0"/>
                <w:bCs w:val="0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60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18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565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837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80" w:type="dxa"/>
          </w:tcPr>
          <w:p w:rsidR="00C80160" w:rsidRPr="00AF778F" w:rsidRDefault="00C80160" w:rsidP="00AF778F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</w:tr>
      <w:tr w:rsidR="00AF778F" w:rsidRPr="00AF778F" w:rsidTr="00C80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  <w:p w:rsidR="00AF778F" w:rsidRPr="00AF778F" w:rsidRDefault="00AF778F" w:rsidP="00AF778F">
            <w:pPr>
              <w:ind w:right="-108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157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6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3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F778F" w:rsidRPr="00AF778F" w:rsidRDefault="00AF778F" w:rsidP="00AF778F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AF778F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 </w:t>
            </w:r>
          </w:p>
        </w:tc>
      </w:tr>
    </w:tbl>
    <w:p w:rsidR="00AF778F" w:rsidRDefault="00AF778F" w:rsidP="00264CD8">
      <w:pPr>
        <w:spacing w:after="0" w:line="480" w:lineRule="auto"/>
        <w:ind w:right="-108"/>
        <w:rPr>
          <w:rFonts w:ascii="Tahoma" w:eastAsia="Times New Roman" w:hAnsi="Tahoma" w:cs="Tahoma"/>
          <w:sz w:val="18"/>
          <w:szCs w:val="18"/>
          <w:lang w:eastAsia="fr-FR"/>
        </w:rPr>
      </w:pPr>
    </w:p>
    <w:p w:rsidR="00AF778F" w:rsidRPr="00AF778F" w:rsidRDefault="00AF778F" w:rsidP="00AF778F">
      <w:pPr>
        <w:spacing w:after="0"/>
        <w:ind w:right="-108"/>
        <w:rPr>
          <w:rFonts w:ascii="Tahoma" w:eastAsia="Times New Roman" w:hAnsi="Tahoma" w:cs="Tahoma"/>
          <w:sz w:val="18"/>
          <w:szCs w:val="18"/>
          <w:lang w:eastAsia="fr-FR"/>
        </w:rPr>
      </w:pPr>
      <w:r w:rsidRPr="00AF778F">
        <w:rPr>
          <w:rFonts w:ascii="Tahoma" w:eastAsia="Times New Roman" w:hAnsi="Tahoma" w:cs="Tahoma"/>
          <w:b/>
          <w:sz w:val="18"/>
          <w:szCs w:val="18"/>
          <w:lang w:eastAsia="fr-FR"/>
        </w:rPr>
        <w:t>Avis du CHSCT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 xml:space="preserve"> :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  <w:t>FAVORABLE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  <w:t>DEFAVORABLE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bookmarkStart w:id="0" w:name="_GoBack"/>
      <w:bookmarkEnd w:id="0"/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  <w:t>Fait à : ……………………………………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 xml:space="preserve"> </w:t>
      </w:r>
    </w:p>
    <w:p w:rsidR="00AF778F" w:rsidRDefault="00AF778F" w:rsidP="00AF778F">
      <w:pPr>
        <w:spacing w:after="0"/>
        <w:ind w:right="-108"/>
        <w:rPr>
          <w:rFonts w:ascii="Tahoma" w:eastAsia="Times New Roman" w:hAnsi="Tahoma" w:cs="Tahoma"/>
          <w:sz w:val="18"/>
          <w:szCs w:val="18"/>
          <w:lang w:eastAsia="fr-FR"/>
        </w:rPr>
      </w:pPr>
      <w:r w:rsidRPr="00AF778F">
        <w:rPr>
          <w:rFonts w:ascii="Tahoma" w:eastAsia="Times New Roman" w:hAnsi="Tahoma" w:cs="Tahoma"/>
          <w:sz w:val="18"/>
          <w:szCs w:val="18"/>
          <w:lang w:eastAsia="fr-FR"/>
        </w:rPr>
        <w:t xml:space="preserve">Date </w:t>
      </w:r>
      <w:r>
        <w:rPr>
          <w:rFonts w:ascii="Tahoma" w:eastAsia="Times New Roman" w:hAnsi="Tahoma" w:cs="Tahoma"/>
          <w:sz w:val="18"/>
          <w:szCs w:val="18"/>
          <w:lang w:eastAsia="fr-FR"/>
        </w:rPr>
        <w:t xml:space="preserve">de la réunion du CHSCT 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>:</w:t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  <w:t>Le : ……………………………………</w:t>
      </w:r>
    </w:p>
    <w:p w:rsidR="00AF778F" w:rsidRPr="00AF778F" w:rsidRDefault="00AF778F" w:rsidP="00AF778F">
      <w:pPr>
        <w:spacing w:after="0"/>
        <w:ind w:left="9204" w:right="-108" w:hanging="9204"/>
        <w:rPr>
          <w:rFonts w:ascii="Tahoma" w:eastAsia="Times New Roman" w:hAnsi="Tahoma" w:cs="Tahoma"/>
          <w:sz w:val="18"/>
          <w:szCs w:val="18"/>
          <w:lang w:eastAsia="fr-FR"/>
        </w:rPr>
      </w:pPr>
      <w:r>
        <w:rPr>
          <w:rFonts w:ascii="Tahoma" w:eastAsia="Times New Roman" w:hAnsi="Tahoma" w:cs="Tahoma"/>
          <w:sz w:val="18"/>
          <w:szCs w:val="18"/>
          <w:lang w:eastAsia="fr-FR"/>
        </w:rPr>
        <w:t>Observations :</w:t>
      </w:r>
      <w:r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C80160">
        <w:rPr>
          <w:rFonts w:ascii="Tahoma" w:eastAsia="Times New Roman" w:hAnsi="Tahoma" w:cs="Tahoma"/>
          <w:b/>
          <w:sz w:val="18"/>
          <w:szCs w:val="18"/>
          <w:lang w:eastAsia="fr-FR"/>
        </w:rPr>
        <w:t>P</w:t>
      </w:r>
      <w:r w:rsidRPr="00C80160">
        <w:rPr>
          <w:rFonts w:ascii="Tahoma" w:eastAsia="Times New Roman" w:hAnsi="Tahoma" w:cs="Tahoma"/>
          <w:b/>
          <w:sz w:val="18"/>
          <w:szCs w:val="18"/>
          <w:lang w:eastAsia="fr-FR"/>
        </w:rPr>
        <w:t>rénom, NOM et signature de l'autorité territoriale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 xml:space="preserve"> (ou de son représentant)</w:t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  <w:r w:rsidRPr="00AF778F">
        <w:rPr>
          <w:rFonts w:ascii="Tahoma" w:eastAsia="Times New Roman" w:hAnsi="Tahoma" w:cs="Tahoma"/>
          <w:sz w:val="18"/>
          <w:szCs w:val="18"/>
          <w:lang w:eastAsia="fr-FR"/>
        </w:rPr>
        <w:tab/>
      </w:r>
    </w:p>
    <w:sectPr w:rsidR="00AF778F" w:rsidRPr="00AF778F" w:rsidSect="00C80160">
      <w:headerReference w:type="default" r:id="rId9"/>
      <w:footerReference w:type="default" r:id="rId10"/>
      <w:pgSz w:w="16838" w:h="11906" w:orient="landscape"/>
      <w:pgMar w:top="1417" w:right="2127" w:bottom="1417" w:left="1417" w:header="568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41" w:rsidRDefault="00F30C41" w:rsidP="00DB0A20">
      <w:pPr>
        <w:spacing w:after="0" w:line="240" w:lineRule="auto"/>
      </w:pPr>
      <w:r>
        <w:separator/>
      </w:r>
    </w:p>
  </w:endnote>
  <w:end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Pr="00CA4DAE" w:rsidRDefault="003B2D24" w:rsidP="003B2D24">
    <w:pPr>
      <w:pStyle w:val="Pieddepage"/>
      <w:ind w:left="-567"/>
      <w:rPr>
        <w:rFonts w:ascii="Tahoma" w:hAnsi="Tahoma" w:cs="Tahoma"/>
        <w:i/>
        <w:color w:val="79193B"/>
        <w:sz w:val="16"/>
        <w:szCs w:val="16"/>
      </w:rPr>
    </w:pPr>
    <w:r w:rsidRPr="00CA4DA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E7AB03" wp14:editId="5B985440">
              <wp:simplePos x="0" y="0"/>
              <wp:positionH relativeFrom="column">
                <wp:posOffset>-366395</wp:posOffset>
              </wp:positionH>
              <wp:positionV relativeFrom="paragraph">
                <wp:posOffset>-101600</wp:posOffset>
              </wp:positionV>
              <wp:extent cx="6353175" cy="0"/>
              <wp:effectExtent l="0" t="19050" r="952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5050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-8pt" to="471.4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61uAEAAFwDAAAOAAAAZHJzL2Uyb0RvYy54bWysU8uO2zAMvBfoPwi6N3YSZLsw4uwhwfZS&#10;tAHafgAjy7YAvUBq4+TvSynedNveisKATIrUkDOitk8XZ8VZI5ngW7lc1FJor0Jn/NDKH9+fPzxK&#10;QQl8BzZ43cqrJvm0e/9uO8VGr8IYbKdRMIinZoqtHFOKTVWRGrUDWoSoPQf7gA4SuzhUHcLE6M5W&#10;q7p+qKaAXcSgNBHvHm5BuSv4fa9V+tr3pJOwreTeUlmxrKe8VrstNANCHI2a24B/6MKB8Vz0DnWA&#10;BOIFzV9QzigMFPq0UMFVoe+N0oUDs1nWf7D5NkLUhQuLQ/EuE/0/WPXlfERhulaupfDg+Ir2wXvW&#10;Tb+g6DCYJNZZpSlSw8l7f8TZo3jETPnSo8t/JiMuRdnrXVl9SULx5sN6s15+3EihXmPVr4MRKX3S&#10;wYlstNIan0lDA+fPlLgYp76m5G0fno215eKsF1MrV4+bAg08P72FxFVcZEbkBynADjyYKmGBpGBN&#10;l49nIMLhtLcozsDDsanzl5lyud/Scu0D0HjLK6E5zfoMo8uYza1mmW7CZOsUumvRq8oeX2FBn8ct&#10;z8hbn+23j2L3EwAA//8DAFBLAwQUAAYACAAAACEAmSbHtNwAAAALAQAADwAAAGRycy9kb3ducmV2&#10;LnhtbEyPwU7DMBBE70j8g7VI3FqnBVIa4lQIwQVxIekHuPGSWNjrKHaa8PcsEhLcdndGs2/Kw+Kd&#10;OOMYbSAFm3UGAqkNxlKn4Ni8rO5BxKTJaBcIFXxhhEN1eVHqwoSZ3vFcp05wCMVCK+hTGgopY9uj&#10;13EdBiTWPsLodeJ17KQZ9czh3sltluXSa0v8odcDPvXYftaT55QabXPMX+U4NXJ/Y6md3fObUtdX&#10;y+MDiIRL+jPDDz6jQ8VMpzCRicIpWN3tdmzlYZNzKXbsb7dc5vR7kVUp/3eovgEAAP//AwBQSwEC&#10;LQAUAAYACAAAACEAtoM4kv4AAADhAQAAEwAAAAAAAAAAAAAAAAAAAAAAW0NvbnRlbnRfVHlwZXNd&#10;LnhtbFBLAQItABQABgAIAAAAIQA4/SH/1gAAAJQBAAALAAAAAAAAAAAAAAAAAC8BAABfcmVscy8u&#10;cmVsc1BLAQItABQABgAIAAAAIQCpHP61uAEAAFwDAAAOAAAAAAAAAAAAAAAAAC4CAABkcnMvZTJv&#10;RG9jLnhtbFBLAQItABQABgAIAAAAIQCZJse03AAAAAsBAAAPAAAAAAAAAAAAAAAAABIEAABkcnMv&#10;ZG93bnJldi54bWxQSwUGAAAAAAQABADzAAAAGwUAAAAA&#10;" strokecolor="#505050" strokeweight="2.25pt"/>
          </w:pict>
        </mc:Fallback>
      </mc:AlternateContent>
    </w:r>
    <w:r w:rsidR="00AF778F">
      <w:rPr>
        <w:rFonts w:ascii="Tahoma" w:hAnsi="Tahoma" w:cs="Tahoma"/>
        <w:i/>
        <w:color w:val="79193B"/>
        <w:sz w:val="16"/>
        <w:szCs w:val="16"/>
      </w:rPr>
      <w:t>Programme annuel de prévention</w:t>
    </w:r>
    <w:r w:rsidR="00264CD8">
      <w:rPr>
        <w:rFonts w:ascii="Tahoma" w:hAnsi="Tahoma" w:cs="Tahoma"/>
        <w:i/>
        <w:color w:val="79193B"/>
        <w:sz w:val="16"/>
        <w:szCs w:val="16"/>
      </w:rPr>
      <w:t>- modèle</w:t>
    </w:r>
    <w:r w:rsidRPr="00CA4DAE">
      <w:rPr>
        <w:rFonts w:ascii="Tahoma" w:hAnsi="Tahoma" w:cs="Tahoma"/>
        <w:i/>
        <w:color w:val="79193B"/>
        <w:sz w:val="16"/>
        <w:szCs w:val="16"/>
      </w:rPr>
      <w:tab/>
    </w:r>
    <w:r w:rsidRPr="00CA4DAE">
      <w:rPr>
        <w:rFonts w:ascii="Tahoma" w:hAnsi="Tahoma" w:cs="Tahoma"/>
        <w:i/>
        <w:color w:val="79193B"/>
        <w:sz w:val="16"/>
        <w:szCs w:val="16"/>
      </w:rPr>
      <w:tab/>
      <w:t xml:space="preserve">Page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PAGE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C80160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  <w:r w:rsidRPr="00CA4DAE">
      <w:rPr>
        <w:rFonts w:ascii="Tahoma" w:hAnsi="Tahoma" w:cs="Tahoma"/>
        <w:i/>
        <w:color w:val="79193B"/>
        <w:sz w:val="16"/>
        <w:szCs w:val="16"/>
      </w:rPr>
      <w:t xml:space="preserve"> sur 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begin"/>
    </w:r>
    <w:r w:rsidRPr="00CA4DAE">
      <w:rPr>
        <w:rFonts w:ascii="Tahoma" w:hAnsi="Tahoma" w:cs="Tahoma"/>
        <w:i/>
        <w:color w:val="79193B"/>
        <w:sz w:val="16"/>
        <w:szCs w:val="16"/>
      </w:rPr>
      <w:instrText>NUMPAGES  \* Arabic  \* MERGEFORMAT</w:instrText>
    </w:r>
    <w:r w:rsidRPr="00CA4DAE">
      <w:rPr>
        <w:rFonts w:ascii="Tahoma" w:hAnsi="Tahoma" w:cs="Tahoma"/>
        <w:i/>
        <w:color w:val="79193B"/>
        <w:sz w:val="16"/>
        <w:szCs w:val="16"/>
      </w:rPr>
      <w:fldChar w:fldCharType="separate"/>
    </w:r>
    <w:r w:rsidR="00C80160">
      <w:rPr>
        <w:rFonts w:ascii="Tahoma" w:hAnsi="Tahoma" w:cs="Tahoma"/>
        <w:i/>
        <w:noProof/>
        <w:color w:val="79193B"/>
        <w:sz w:val="16"/>
        <w:szCs w:val="16"/>
      </w:rPr>
      <w:t>1</w:t>
    </w:r>
    <w:r w:rsidRPr="00CA4DAE">
      <w:rPr>
        <w:rFonts w:ascii="Tahoma" w:hAnsi="Tahoma" w:cs="Tahoma"/>
        <w:i/>
        <w:color w:val="79193B"/>
        <w:sz w:val="16"/>
        <w:szCs w:val="16"/>
      </w:rPr>
      <w:fldChar w:fldCharType="end"/>
    </w:r>
  </w:p>
  <w:p w:rsidR="003B2D24" w:rsidRPr="00CA4DAE" w:rsidRDefault="00264CD8" w:rsidP="003B2D24">
    <w:pPr>
      <w:pStyle w:val="Pieddepage"/>
      <w:ind w:left="-567"/>
      <w:rPr>
        <w:rFonts w:ascii="Tahoma" w:hAnsi="Tahoma" w:cs="Tahoma"/>
        <w:i/>
        <w:color w:val="505050"/>
        <w:sz w:val="16"/>
        <w:szCs w:val="16"/>
      </w:rPr>
    </w:pPr>
    <w:r>
      <w:rPr>
        <w:rFonts w:ascii="Tahoma" w:hAnsi="Tahoma" w:cs="Tahoma"/>
        <w:i/>
        <w:color w:val="505050"/>
        <w:sz w:val="16"/>
        <w:szCs w:val="16"/>
      </w:rPr>
      <w:t>2018.</w:t>
    </w:r>
    <w:r w:rsidR="00AF778F">
      <w:rPr>
        <w:rFonts w:ascii="Tahoma" w:hAnsi="Tahoma" w:cs="Tahoma"/>
        <w:i/>
        <w:color w:val="505050"/>
        <w:sz w:val="16"/>
        <w:szCs w:val="16"/>
      </w:rPr>
      <w:t>04.03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41" w:rsidRDefault="00F30C41" w:rsidP="00DB0A20">
      <w:pPr>
        <w:spacing w:after="0" w:line="240" w:lineRule="auto"/>
      </w:pPr>
      <w:r>
        <w:separator/>
      </w:r>
    </w:p>
  </w:footnote>
  <w:footnote w:type="continuationSeparator" w:id="0">
    <w:p w:rsidR="00F30C41" w:rsidRDefault="00F30C41" w:rsidP="00DB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20" w:rsidRDefault="00264CD8" w:rsidP="00DB0A20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BA452" wp14:editId="065BBE13">
              <wp:simplePos x="0" y="0"/>
              <wp:positionH relativeFrom="column">
                <wp:posOffset>1576705</wp:posOffset>
              </wp:positionH>
              <wp:positionV relativeFrom="paragraph">
                <wp:posOffset>220345</wp:posOffset>
              </wp:positionV>
              <wp:extent cx="4476750" cy="6858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310" w:rsidRDefault="00ED0036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mallCaps/>
                              <w:color w:val="D2DB21"/>
                              <w:sz w:val="32"/>
                              <w:szCs w:val="32"/>
                            </w:rPr>
                            <w:t>Modèle</w:t>
                          </w:r>
                          <w:r w:rsidR="00F27310" w:rsidRPr="00F27310"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mallCaps/>
                              <w:color w:val="79193B"/>
                              <w:sz w:val="32"/>
                              <w:szCs w:val="32"/>
                            </w:rPr>
                            <w:t>de document</w:t>
                          </w:r>
                        </w:p>
                        <w:p w:rsidR="00264CD8" w:rsidRPr="00F27310" w:rsidRDefault="00264CD8" w:rsidP="00F27310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24.15pt;margin-top:17.35pt;width:35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vXEQIAAPkDAAAOAAAAZHJzL2Uyb0RvYy54bWysU02P2yAQvVfqf0DcGztpvtYKWW13u1Wl&#10;7Ye07aU3jHGMCgwFEjv76zvgbDZqb1V9QOBh3sx789hcD0aTg/RBgWV0OikpkVZAo+yO0e/f7t+s&#10;KQmR24ZrsJLRowz0evv61aZ3lZxBB7qRniCIDVXvGO1idFVRBNFJw8MEnLQYbMEbHvHod0XjeY/o&#10;RhezslwWPfjGeRAyBPx7NwbpNuO3rRTxS9sGGYlmFHuLefV5rdNabDe82nnuOiVObfB/6MJwZbHo&#10;GeqOR072Xv0FZZTwEKCNEwGmgLZVQmYOyGZa/sHmseNOZi4oTnBnmcL/gxWfD189UQ2jb8sVJZYb&#10;HNIPHBVpJIlyiJLMkki9CxXefXR4Ow7vYMBhZ8LBPYD4GYiF247bnbzxHvpO8gabnKbM4iJ1xAkJ&#10;pO4/QYO1+D5CBhpab5KCqAlBdBzW8Twg7IMI/Dmfr5arBYYExpbrxbrMEyx49ZztfIgfJBiSNox6&#10;NEBG54eHEFM3vHq+kopZuFdaZxNoS3pGrxazRU64iBgV0aNaGUaxIH6jaxLJ97bJyZErPe6xgLYn&#10;1onoSDkO9YAXkxQ1NEfk72H0Ir4d3HTgnyjp0YeMhl977iUl+qNFDa+m83kybj7MF6sZHvxlpL6M&#10;cCsQitFIybi9jdnsI9cb1LpVWYaXTk69or+yOqe3kAx8ec63Xl7s9jcAAAD//wMAUEsDBBQABgAI&#10;AAAAIQDrTmZS3wAAAAoBAAAPAAAAZHJzL2Rvd25yZXYueG1sTI9NT8MwDIbvSPyHyEjcWLK2Y1vX&#10;dJpAXEGMD4lb1nhttcapmmwt/x5zgqPtR6+ft9hOrhMXHELrScN8pkAgVd62VGt4f3u6W4EI0ZA1&#10;nSfU8I0BtuX1VWFy60d6xcs+1oJDKORGQxNjn0sZqgadCTPfI/Ht6AdnIo9DLe1gRg53nUyUupfO&#10;tMQfGtPjQ4PVaX92Gj6ej1+fmXqpH92iH/2kJLm11Pr2ZtptQESc4h8Mv/qsDiU7HfyZbBCdhiRb&#10;pYxqSLMlCAbWi5QXByazZAmyLOT/CuUPAAAA//8DAFBLAQItABQABgAIAAAAIQC2gziS/gAAAOEB&#10;AAATAAAAAAAAAAAAAAAAAAAAAABbQ29udGVudF9UeXBlc10ueG1sUEsBAi0AFAAGAAgAAAAhADj9&#10;If/WAAAAlAEAAAsAAAAAAAAAAAAAAAAALwEAAF9yZWxzLy5yZWxzUEsBAi0AFAAGAAgAAAAhABaR&#10;i9cRAgAA+QMAAA4AAAAAAAAAAAAAAAAALgIAAGRycy9lMm9Eb2MueG1sUEsBAi0AFAAGAAgAAAAh&#10;AOtOZlLfAAAACgEAAA8AAAAAAAAAAAAAAAAAawQAAGRycy9kb3ducmV2LnhtbFBLBQYAAAAABAAE&#10;APMAAAB3BQAAAAA=&#10;" filled="f" stroked="f">
              <v:textbox>
                <w:txbxContent>
                  <w:p w:rsidR="00F27310" w:rsidRDefault="00ED0036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mallCaps/>
                        <w:color w:val="D2DB21"/>
                        <w:sz w:val="32"/>
                        <w:szCs w:val="32"/>
                      </w:rPr>
                      <w:t>Modèle</w:t>
                    </w:r>
                    <w:r w:rsidR="00F27310" w:rsidRPr="00F27310"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mallCaps/>
                        <w:color w:val="79193B"/>
                        <w:sz w:val="32"/>
                        <w:szCs w:val="32"/>
                      </w:rPr>
                      <w:t>de document</w:t>
                    </w:r>
                  </w:p>
                  <w:p w:rsidR="00264CD8" w:rsidRPr="00F27310" w:rsidRDefault="00264CD8" w:rsidP="00F27310">
                    <w:pPr>
                      <w:jc w:val="right"/>
                      <w:rPr>
                        <w:rFonts w:ascii="Tahoma" w:hAnsi="Tahoma" w:cs="Tahoma"/>
                        <w:b/>
                        <w:smallCap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3B2D2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7A20B" wp14:editId="3C3029E2">
              <wp:simplePos x="0" y="0"/>
              <wp:positionH relativeFrom="column">
                <wp:posOffset>-366396</wp:posOffset>
              </wp:positionH>
              <wp:positionV relativeFrom="paragraph">
                <wp:posOffset>906145</wp:posOffset>
              </wp:positionV>
              <wp:extent cx="6353175" cy="0"/>
              <wp:effectExtent l="0" t="19050" r="952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D2DB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71.35pt" to="471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jA2gEAAAwEAAAOAAAAZHJzL2Uyb0RvYy54bWysU8tu2zAQvBfoPxC817IVOA0EywFqI70U&#10;rdGmH0BTS5sAX1gylvz3XVK2ErQFghS9UNrlzuzOkFzdD9awE2DU3rV8MZtzBk76TrtDy38+Pny4&#10;4ywm4TphvIOWnyHy+/X7d6s+NFD7ozcdICMSF5s+tPyYUmiqKsojWBFnPoCjTeXRikQhHqoORU/s&#10;1lT1fH5b9R67gF5CjJTdjpt8XfiVApm+KRUhMdNymi2VFcu6z2u1XonmgCIctbyMIf5hCiu0o6YT&#10;1VYkwZ5Q/0FltUQfvUoz6W3lldISigZSs5j/pubHUQQoWsicGCab4v+jlV9PO2S6a3nNmROWjmjj&#10;nSPf4AlZh14nVmeX+hAbKt64HV6iGHaYJQ8Kbf6SGDYUZ8+TszAkJil5e7O8WXxcciave9UzMGBM&#10;n8Fbln9abrTLokUjTl9iomZUei3JaeNYT+PeLYkvx9Eb3T1oY0qAh/3GIDsJOvBtvf1UL/L0RPGi&#10;jCLjKJk1jSrKXzobGBt8B0We0NyLsUO+jTDRCinBpSuvcVSdYYpGmIDz14GX+gyFclPfAp4QpbN3&#10;aQJb7Tz+rXsariOrsf7qwKg7W7D33bmcb7GGrlxx7vI88p1+GRf48yNe/wIAAP//AwBQSwMEFAAG&#10;AAgAAAAhAKIij4zfAAAACwEAAA8AAABkcnMvZG93bnJldi54bWxMj81OwzAQhO9IvIO1SFyi1iZq&#10;KIQ4FUJw4oDaAuLoxtskwj/Bdtvk7VkkJLjt7oxmv6lWozXsiCH23km4mgtg6Bqve9dKeN0+zW6A&#10;xaScVsY7lDBhhFV9flapUvuTW+Nxk1pGIS6WSkKX0lByHpsOrYpzP6Ajbe+DVYnW0HId1InCreG5&#10;ENfcqt7Rh04N+NBh87k5WAmi2E7Fu/h4zLLJ7MPbM6qvl0zKy4vx/g5YwjH9meEHn9ChJqadPzgd&#10;mZEwK5ZLspKwyGkgx+0ipzK73wuvK/6/Q/0NAAD//wMAUEsBAi0AFAAGAAgAAAAhALaDOJL+AAAA&#10;4QEAABMAAAAAAAAAAAAAAAAAAAAAAFtDb250ZW50X1R5cGVzXS54bWxQSwECLQAUAAYACAAAACEA&#10;OP0h/9YAAACUAQAACwAAAAAAAAAAAAAAAAAvAQAAX3JlbHMvLnJlbHNQSwECLQAUAAYACAAAACEA&#10;gr+YwNoBAAAMBAAADgAAAAAAAAAAAAAAAAAuAgAAZHJzL2Uyb0RvYy54bWxQSwECLQAUAAYACAAA&#10;ACEAoiKPjN8AAAALAQAADwAAAAAAAAAAAAAAAAA0BAAAZHJzL2Rvd25yZXYueG1sUEsFBgAAAAAE&#10;AAQA8wAAAEAFAAAAAA==&#10;" strokecolor="#d2db21" strokeweight="2.25pt"/>
          </w:pict>
        </mc:Fallback>
      </mc:AlternateContent>
    </w:r>
    <w:r w:rsidR="00DB0A20">
      <w:rPr>
        <w:noProof/>
        <w:lang w:eastAsia="fr-FR"/>
      </w:rPr>
      <w:drawing>
        <wp:inline distT="0" distB="0" distL="0" distR="0" wp14:anchorId="1EC38B2F" wp14:editId="4EBF59DF">
          <wp:extent cx="1087200" cy="903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DG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A2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AEE"/>
    <w:multiLevelType w:val="hybridMultilevel"/>
    <w:tmpl w:val="91F298F4"/>
    <w:lvl w:ilvl="0" w:tplc="57ACD02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A1225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CA0B2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51008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6932D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20"/>
    <w:rsid w:val="00264CD8"/>
    <w:rsid w:val="00286255"/>
    <w:rsid w:val="003B2D24"/>
    <w:rsid w:val="003C499A"/>
    <w:rsid w:val="003E0551"/>
    <w:rsid w:val="005D503E"/>
    <w:rsid w:val="008419EE"/>
    <w:rsid w:val="008C2964"/>
    <w:rsid w:val="00A61936"/>
    <w:rsid w:val="00AD10C2"/>
    <w:rsid w:val="00AF778F"/>
    <w:rsid w:val="00C33103"/>
    <w:rsid w:val="00C51A8D"/>
    <w:rsid w:val="00C80160"/>
    <w:rsid w:val="00CA4DAE"/>
    <w:rsid w:val="00DB0A20"/>
    <w:rsid w:val="00DB782C"/>
    <w:rsid w:val="00E31FDD"/>
    <w:rsid w:val="00ED0036"/>
    <w:rsid w:val="00F27310"/>
    <w:rsid w:val="00F3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table" w:styleId="Listeclaire-Accent3">
    <w:name w:val="Light List Accent 3"/>
    <w:basedOn w:val="TableauNormal"/>
    <w:uiPriority w:val="61"/>
    <w:rsid w:val="00AF77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A20"/>
  </w:style>
  <w:style w:type="paragraph" w:styleId="Pieddepage">
    <w:name w:val="footer"/>
    <w:basedOn w:val="Normal"/>
    <w:link w:val="PieddepageCar"/>
    <w:uiPriority w:val="99"/>
    <w:unhideWhenUsed/>
    <w:rsid w:val="00DB0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A20"/>
  </w:style>
  <w:style w:type="paragraph" w:styleId="Textedebulles">
    <w:name w:val="Balloon Text"/>
    <w:basedOn w:val="Normal"/>
    <w:link w:val="TextedebullesCar"/>
    <w:uiPriority w:val="99"/>
    <w:semiHidden/>
    <w:unhideWhenUsed/>
    <w:rsid w:val="00DB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A2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B2D24"/>
  </w:style>
  <w:style w:type="character" w:customStyle="1" w:styleId="DateCar">
    <w:name w:val="Date Car"/>
    <w:basedOn w:val="Policepardfaut"/>
    <w:link w:val="Date"/>
    <w:uiPriority w:val="99"/>
    <w:semiHidden/>
    <w:rsid w:val="003B2D24"/>
  </w:style>
  <w:style w:type="table" w:styleId="Listeclaire-Accent3">
    <w:name w:val="Light List Accent 3"/>
    <w:basedOn w:val="TableauNormal"/>
    <w:uiPriority w:val="61"/>
    <w:rsid w:val="00AF778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CCE8-D256-4912-8CD4-A41F83D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preventeur</dc:creator>
  <cp:lastModifiedBy>preventeur</cp:lastModifiedBy>
  <cp:revision>3</cp:revision>
  <cp:lastPrinted>2017-07-10T13:13:00Z</cp:lastPrinted>
  <dcterms:created xsi:type="dcterms:W3CDTF">2018-04-03T08:09:00Z</dcterms:created>
  <dcterms:modified xsi:type="dcterms:W3CDTF">2018-04-03T08:19:00Z</dcterms:modified>
</cp:coreProperties>
</file>