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160"/>
      </w:tblGrid>
      <w:tr w:rsidR="00A4119A" w:rsidTr="000F4D6F">
        <w:tc>
          <w:tcPr>
            <w:tcW w:w="2700" w:type="dxa"/>
          </w:tcPr>
          <w:p w:rsidR="00A4119A" w:rsidRPr="00D158A7" w:rsidRDefault="00E76074">
            <w:pPr>
              <w:rPr>
                <w:color w:val="79193B"/>
              </w:rPr>
            </w:pPr>
            <w:r>
              <w:rPr>
                <w:noProof/>
                <w:color w:val="79193B"/>
              </w:rPr>
              <w:drawing>
                <wp:inline distT="0" distB="0" distL="0" distR="0">
                  <wp:extent cx="1074420" cy="891540"/>
                  <wp:effectExtent l="0" t="0" r="0" b="3810"/>
                  <wp:docPr id="1" name="Image 1" descr="2017 -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2017 -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0" w:type="dxa"/>
          </w:tcPr>
          <w:p w:rsidR="001956D9" w:rsidRPr="00BE4E6C" w:rsidRDefault="00A4119A" w:rsidP="00DE7D2B">
            <w:pPr>
              <w:ind w:right="70"/>
              <w:jc w:val="center"/>
              <w:rPr>
                <w:rFonts w:ascii="Tahoma" w:hAnsi="Tahoma" w:cs="Tahoma"/>
                <w:b/>
                <w:caps/>
                <w:color w:val="79193B"/>
                <w:sz w:val="22"/>
                <w:szCs w:val="22"/>
              </w:rPr>
            </w:pPr>
            <w:r w:rsidRPr="00BE4E6C">
              <w:rPr>
                <w:rFonts w:ascii="Tahoma" w:hAnsi="Tahoma" w:cs="Tahoma"/>
                <w:b/>
                <w:caps/>
                <w:color w:val="79193B"/>
                <w:sz w:val="22"/>
                <w:szCs w:val="22"/>
              </w:rPr>
              <w:t>Dossier de licenciement en cours de stage</w:t>
            </w:r>
          </w:p>
          <w:p w:rsidR="00A4119A" w:rsidRPr="00BE4E6C" w:rsidRDefault="00DE7D2B" w:rsidP="00DE7D2B">
            <w:pPr>
              <w:ind w:right="70"/>
              <w:jc w:val="center"/>
              <w:rPr>
                <w:rFonts w:ascii="Tahoma" w:hAnsi="Tahoma" w:cs="Tahoma"/>
                <w:b/>
                <w:caps/>
                <w:color w:val="79193B"/>
                <w:sz w:val="22"/>
                <w:szCs w:val="22"/>
              </w:rPr>
            </w:pPr>
            <w:r w:rsidRPr="00BE4E6C">
              <w:rPr>
                <w:rFonts w:ascii="Tahoma" w:hAnsi="Tahoma" w:cs="Tahoma"/>
                <w:b/>
                <w:caps/>
                <w:color w:val="79193B"/>
                <w:sz w:val="22"/>
                <w:szCs w:val="22"/>
              </w:rPr>
              <w:t xml:space="preserve"> </w:t>
            </w:r>
            <w:r w:rsidR="00A4119A" w:rsidRPr="00BE4E6C">
              <w:rPr>
                <w:rFonts w:ascii="Tahoma" w:hAnsi="Tahoma" w:cs="Tahoma"/>
                <w:b/>
                <w:caps/>
                <w:color w:val="79193B"/>
                <w:sz w:val="22"/>
                <w:szCs w:val="22"/>
              </w:rPr>
              <w:t xml:space="preserve">d’un agent </w:t>
            </w:r>
            <w:r w:rsidRPr="00BE4E6C">
              <w:rPr>
                <w:rFonts w:ascii="Tahoma" w:hAnsi="Tahoma" w:cs="Tahoma"/>
                <w:b/>
                <w:caps/>
                <w:color w:val="79193B"/>
                <w:sz w:val="22"/>
                <w:szCs w:val="22"/>
              </w:rPr>
              <w:t>s</w:t>
            </w:r>
            <w:r w:rsidR="00A4119A" w:rsidRPr="00BE4E6C">
              <w:rPr>
                <w:rFonts w:ascii="Tahoma" w:hAnsi="Tahoma" w:cs="Tahoma"/>
                <w:b/>
                <w:caps/>
                <w:color w:val="79193B"/>
                <w:sz w:val="22"/>
                <w:szCs w:val="22"/>
              </w:rPr>
              <w:t>tagiaire</w:t>
            </w:r>
          </w:p>
          <w:p w:rsidR="00BC6E1D" w:rsidRPr="00B52031" w:rsidRDefault="00BC6E1D" w:rsidP="00DE7D2B">
            <w:pPr>
              <w:ind w:right="70"/>
              <w:jc w:val="center"/>
              <w:rPr>
                <w:rFonts w:ascii="Tahoma" w:hAnsi="Tahoma" w:cs="Tahoma"/>
                <w:b/>
                <w:caps/>
                <w:color w:val="79193B"/>
              </w:rPr>
            </w:pPr>
          </w:p>
          <w:p w:rsidR="000F4D6F" w:rsidRPr="00B52031" w:rsidRDefault="000F4D6F" w:rsidP="000F4D6F">
            <w:pPr>
              <w:pStyle w:val="Titre2"/>
              <w:ind w:right="-70"/>
              <w:jc w:val="left"/>
              <w:rPr>
                <w:rFonts w:ascii="Tahoma" w:hAnsi="Tahoma" w:cs="Tahoma"/>
                <w:b/>
                <w:color w:val="79193B"/>
                <w:sz w:val="22"/>
                <w:szCs w:val="22"/>
              </w:rPr>
            </w:pPr>
            <w:r w:rsidRPr="00B52031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Nom de la collectivité : ………………………………………………….</w:t>
            </w:r>
          </w:p>
          <w:p w:rsidR="000F4D6F" w:rsidRPr="00B52031" w:rsidRDefault="000F4D6F" w:rsidP="000F4D6F">
            <w:pPr>
              <w:rPr>
                <w:rFonts w:ascii="Tahoma" w:hAnsi="Tahoma" w:cs="Tahoma"/>
                <w:b/>
                <w:color w:val="79193B"/>
                <w:sz w:val="22"/>
                <w:szCs w:val="22"/>
              </w:rPr>
            </w:pPr>
            <w:r w:rsidRPr="00B52031">
              <w:rPr>
                <w:rFonts w:ascii="Tahoma" w:hAnsi="Tahoma" w:cs="Tahoma"/>
                <w:b/>
                <w:color w:val="79193B"/>
                <w:sz w:val="22"/>
                <w:szCs w:val="22"/>
              </w:rPr>
              <w:t>Adresse : …………………………………………………………………..</w:t>
            </w:r>
          </w:p>
          <w:p w:rsidR="00A4119A" w:rsidRPr="00D158A7" w:rsidRDefault="00A4119A">
            <w:pPr>
              <w:ind w:right="1330"/>
              <w:jc w:val="center"/>
              <w:rPr>
                <w:rFonts w:ascii="Albertus (W1)" w:hAnsi="Albertus (W1)"/>
                <w:color w:val="79193B"/>
              </w:rPr>
            </w:pPr>
          </w:p>
        </w:tc>
      </w:tr>
    </w:tbl>
    <w:p w:rsidR="00A4119A" w:rsidRDefault="00A4119A"/>
    <w:p w:rsidR="00B52031" w:rsidRPr="00DE1990" w:rsidRDefault="00B52031" w:rsidP="00B52031">
      <w:pPr>
        <w:pStyle w:val="Corpsdetexte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  <w:u w:val="single"/>
        </w:rPr>
        <w:t>Le dossier doit comporter</w:t>
      </w:r>
      <w:r w:rsidRPr="00DE1990">
        <w:rPr>
          <w:rFonts w:ascii="Tahoma" w:hAnsi="Tahoma" w:cs="Tahoma"/>
          <w:sz w:val="20"/>
          <w:szCs w:val="20"/>
        </w:rPr>
        <w:t xml:space="preserve"> : </w:t>
      </w:r>
    </w:p>
    <w:p w:rsidR="00B52031" w:rsidRPr="00DE1990" w:rsidRDefault="00B52031" w:rsidP="00B52031">
      <w:pPr>
        <w:pStyle w:val="Corpsdetexte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la présente fiche</w:t>
      </w:r>
    </w:p>
    <w:p w:rsidR="00B52031" w:rsidRPr="000C6853" w:rsidRDefault="00B52031" w:rsidP="00B52031">
      <w:pPr>
        <w:pStyle w:val="Corpsdetexte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 xml:space="preserve">un rapport circonstancié du Maire ou du Président de la collectivité expliquant les motifs qui conduisent à proposer </w:t>
      </w:r>
      <w:r w:rsidRPr="00B52031">
        <w:rPr>
          <w:rFonts w:ascii="Tahoma" w:hAnsi="Tahoma" w:cs="Tahoma"/>
          <w:sz w:val="20"/>
          <w:szCs w:val="20"/>
        </w:rPr>
        <w:t>un licenciement en cours de stage.</w:t>
      </w:r>
    </w:p>
    <w:p w:rsidR="00B52031" w:rsidRPr="00DE1990" w:rsidRDefault="00B52031" w:rsidP="00B52031">
      <w:pPr>
        <w:pStyle w:val="Corpsdetexte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la fiche de poste de l’agent</w:t>
      </w:r>
    </w:p>
    <w:p w:rsidR="00B52031" w:rsidRDefault="00B52031"/>
    <w:p w:rsidR="00A4119A" w:rsidRPr="00B52031" w:rsidRDefault="00A4119A" w:rsidP="00E50409">
      <w:pPr>
        <w:pStyle w:val="Titre1"/>
        <w:spacing w:line="300" w:lineRule="atLeast"/>
        <w:rPr>
          <w:rFonts w:ascii="Tahoma" w:hAnsi="Tahoma" w:cs="Tahoma"/>
          <w:b/>
          <w:sz w:val="24"/>
        </w:rPr>
      </w:pPr>
      <w:r w:rsidRPr="00B52031">
        <w:rPr>
          <w:rFonts w:ascii="Tahoma" w:hAnsi="Tahoma" w:cs="Tahoma"/>
          <w:b/>
          <w:sz w:val="24"/>
        </w:rPr>
        <w:t>A remplir par la collectivité</w:t>
      </w:r>
    </w:p>
    <w:p w:rsidR="00A4119A" w:rsidRDefault="00A4119A" w:rsidP="00E50409">
      <w:pPr>
        <w:spacing w:line="300" w:lineRule="atLeast"/>
        <w:rPr>
          <w:sz w:val="22"/>
        </w:rPr>
      </w:pP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Nom et prénom de l’agent : 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….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Date de naissance : ……………………………………………………………………………............................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Diplômes détenus par l’agent : 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….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…………………………………………………………………………………………………................................</w:t>
      </w:r>
      <w:r>
        <w:rPr>
          <w:rFonts w:ascii="Tahoma" w:hAnsi="Tahoma" w:cs="Tahoma"/>
          <w:sz w:val="20"/>
          <w:szCs w:val="20"/>
        </w:rPr>
        <w:t>......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Grade : 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………..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Durée hebdomadaire :         / 35</w:t>
      </w:r>
      <w:r w:rsidRPr="00DE1990">
        <w:rPr>
          <w:rFonts w:ascii="Tahoma" w:hAnsi="Tahoma" w:cs="Tahoma"/>
          <w:sz w:val="20"/>
          <w:szCs w:val="20"/>
          <w:vertAlign w:val="superscript"/>
        </w:rPr>
        <w:t>ème</w:t>
      </w:r>
      <w:r w:rsidRPr="00DE1990">
        <w:rPr>
          <w:rFonts w:ascii="Tahoma" w:hAnsi="Tahoma" w:cs="Tahoma"/>
          <w:sz w:val="20"/>
          <w:szCs w:val="20"/>
        </w:rPr>
        <w:t xml:space="preserve"> 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 xml:space="preserve">Date de début de stage :         /          /                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Dates de formation d’intégration : ………………………………………………………………………………….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Motifs et dates des absences en cours de stage conduisant à un report de la date de prise de décision (exemple absence pour congé de maladie supérieure à 36 jours)</w:t>
      </w:r>
      <w:r>
        <w:rPr>
          <w:rFonts w:ascii="Tahoma" w:hAnsi="Tahoma" w:cs="Tahoma"/>
          <w:sz w:val="20"/>
          <w:szCs w:val="20"/>
        </w:rPr>
        <w:t> :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…………………………………………………………………………………………………................................</w:t>
      </w:r>
      <w:r>
        <w:rPr>
          <w:rFonts w:ascii="Tahoma" w:hAnsi="Tahoma" w:cs="Tahoma"/>
          <w:sz w:val="20"/>
          <w:szCs w:val="20"/>
        </w:rPr>
        <w:t>....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…………………………………………………………………………………………………................................</w:t>
      </w:r>
      <w:r>
        <w:rPr>
          <w:rFonts w:ascii="Tahoma" w:hAnsi="Tahoma" w:cs="Tahoma"/>
          <w:sz w:val="20"/>
          <w:szCs w:val="20"/>
        </w:rPr>
        <w:t>....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…………………………………………………………………………………………………................................</w:t>
      </w:r>
      <w:r>
        <w:rPr>
          <w:rFonts w:ascii="Tahoma" w:hAnsi="Tahoma" w:cs="Tahoma"/>
          <w:sz w:val="20"/>
          <w:szCs w:val="20"/>
        </w:rPr>
        <w:t>....</w:t>
      </w:r>
    </w:p>
    <w:p w:rsidR="00B52031" w:rsidRPr="00DE1990" w:rsidRDefault="00B52031" w:rsidP="00B52031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DE199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…………………………………………………………………………………………………................................</w:t>
      </w:r>
      <w:r>
        <w:rPr>
          <w:rFonts w:ascii="Tahoma" w:hAnsi="Tahoma" w:cs="Tahoma"/>
          <w:sz w:val="20"/>
          <w:szCs w:val="20"/>
        </w:rPr>
        <w:t>....</w:t>
      </w:r>
    </w:p>
    <w:p w:rsidR="00B52031" w:rsidRPr="00CF09CD" w:rsidRDefault="00B52031" w:rsidP="00B52031">
      <w:pPr>
        <w:jc w:val="both"/>
        <w:rPr>
          <w:rFonts w:ascii="Arial" w:hAnsi="Arial" w:cs="Arial"/>
          <w:sz w:val="20"/>
          <w:szCs w:val="20"/>
        </w:rPr>
      </w:pPr>
    </w:p>
    <w:p w:rsidR="00B52031" w:rsidRPr="000C6853" w:rsidRDefault="00B52031" w:rsidP="00B52031">
      <w:pPr>
        <w:jc w:val="center"/>
        <w:rPr>
          <w:rFonts w:ascii="Tahoma" w:hAnsi="Tahoma" w:cs="Tahoma"/>
          <w:b/>
        </w:rPr>
      </w:pPr>
      <w:r w:rsidRPr="000C6853">
        <w:rPr>
          <w:rFonts w:ascii="Tahoma" w:hAnsi="Tahoma" w:cs="Tahoma"/>
          <w:b/>
        </w:rPr>
        <w:t>A remplir par l’agent</w:t>
      </w:r>
    </w:p>
    <w:p w:rsidR="00B52031" w:rsidRDefault="00B52031" w:rsidP="00B52031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A4119A" w:rsidRPr="00B52031" w:rsidRDefault="00A4119A" w:rsidP="00E50409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B52031">
        <w:rPr>
          <w:rFonts w:ascii="Tahoma" w:hAnsi="Tahoma" w:cs="Tahoma"/>
          <w:sz w:val="20"/>
          <w:szCs w:val="20"/>
        </w:rPr>
        <w:t>Je soussigné(e),</w:t>
      </w:r>
      <w:r w:rsidR="00B52031" w:rsidRPr="00B52031">
        <w:rPr>
          <w:rFonts w:ascii="Tahoma" w:hAnsi="Tahoma" w:cs="Tahoma"/>
          <w:sz w:val="20"/>
          <w:szCs w:val="20"/>
        </w:rPr>
        <w:t xml:space="preserve"> n</w:t>
      </w:r>
      <w:r w:rsidRPr="00B52031">
        <w:rPr>
          <w:rFonts w:ascii="Tahoma" w:hAnsi="Tahoma" w:cs="Tahoma"/>
          <w:sz w:val="20"/>
          <w:szCs w:val="20"/>
        </w:rPr>
        <w:t>om et prénom de l’age</w:t>
      </w:r>
      <w:r w:rsidR="00B52031" w:rsidRPr="00B52031">
        <w:rPr>
          <w:rFonts w:ascii="Tahoma" w:hAnsi="Tahoma" w:cs="Tahoma"/>
          <w:sz w:val="20"/>
          <w:szCs w:val="20"/>
        </w:rPr>
        <w:t>nt : …………………………………………………………………</w:t>
      </w:r>
    </w:p>
    <w:p w:rsidR="00A4119A" w:rsidRPr="00B52031" w:rsidRDefault="00A4119A" w:rsidP="00E50409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B52031">
        <w:rPr>
          <w:rFonts w:ascii="Tahoma" w:hAnsi="Tahoma" w:cs="Tahoma"/>
          <w:sz w:val="20"/>
          <w:szCs w:val="20"/>
        </w:rPr>
        <w:t>Grade : …………………………………………………………………………………………</w:t>
      </w:r>
      <w:r w:rsidR="00B52031">
        <w:rPr>
          <w:rFonts w:ascii="Tahoma" w:hAnsi="Tahoma" w:cs="Tahoma"/>
          <w:sz w:val="20"/>
          <w:szCs w:val="20"/>
        </w:rPr>
        <w:t>…………………………..</w:t>
      </w:r>
    </w:p>
    <w:p w:rsidR="00A4119A" w:rsidRPr="00B52031" w:rsidRDefault="00A4119A" w:rsidP="00E50409">
      <w:pPr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B52031">
        <w:rPr>
          <w:rFonts w:ascii="Tahoma" w:hAnsi="Tahoma" w:cs="Tahoma"/>
          <w:sz w:val="20"/>
          <w:szCs w:val="20"/>
        </w:rPr>
        <w:t>Stagiaire depuis le : ……………………………………………………………………………</w:t>
      </w:r>
      <w:r w:rsidR="00B52031">
        <w:rPr>
          <w:rFonts w:ascii="Tahoma" w:hAnsi="Tahoma" w:cs="Tahoma"/>
          <w:sz w:val="20"/>
          <w:szCs w:val="20"/>
        </w:rPr>
        <w:t>……………………….</w:t>
      </w:r>
    </w:p>
    <w:p w:rsidR="00A4119A" w:rsidRPr="004222CE" w:rsidRDefault="00A26A0E" w:rsidP="00E50409">
      <w:pPr>
        <w:pStyle w:val="Retraitcorpsdetexte"/>
        <w:spacing w:line="300" w:lineRule="atLeast"/>
        <w:ind w:left="0"/>
        <w:rPr>
          <w:rFonts w:ascii="Tahoma" w:hAnsi="Tahoma" w:cs="Tahoma"/>
          <w:b w:val="0"/>
          <w:i w:val="0"/>
          <w:sz w:val="20"/>
          <w:szCs w:val="20"/>
        </w:rPr>
      </w:pPr>
      <w:r w:rsidRPr="00B52031">
        <w:rPr>
          <w:rFonts w:ascii="Tahoma" w:hAnsi="Tahoma" w:cs="Tahoma"/>
          <w:b w:val="0"/>
          <w:i w:val="0"/>
          <w:sz w:val="20"/>
          <w:szCs w:val="20"/>
        </w:rPr>
        <w:t>-</w:t>
      </w:r>
      <w:r w:rsidR="00A4119A" w:rsidRPr="00B52031">
        <w:rPr>
          <w:rFonts w:ascii="Tahoma" w:hAnsi="Tahoma" w:cs="Tahoma"/>
          <w:b w:val="0"/>
          <w:i w:val="0"/>
          <w:sz w:val="20"/>
          <w:szCs w:val="20"/>
        </w:rPr>
        <w:t xml:space="preserve"> Atteste avoir pris connaissance du </w:t>
      </w:r>
      <w:r w:rsidR="006958E0">
        <w:rPr>
          <w:rFonts w:ascii="Tahoma" w:hAnsi="Tahoma" w:cs="Tahoma"/>
          <w:b w:val="0"/>
          <w:i w:val="0"/>
          <w:sz w:val="20"/>
          <w:szCs w:val="20"/>
        </w:rPr>
        <w:t>rapport</w:t>
      </w:r>
      <w:r w:rsidR="00A4119A" w:rsidRPr="00B52031">
        <w:rPr>
          <w:rFonts w:ascii="Tahoma" w:hAnsi="Tahoma" w:cs="Tahoma"/>
          <w:b w:val="0"/>
          <w:i w:val="0"/>
          <w:sz w:val="20"/>
          <w:szCs w:val="20"/>
        </w:rPr>
        <w:t xml:space="preserve"> portant demande de licenciement en cours de stage en date du ………… adressé</w:t>
      </w:r>
      <w:bookmarkStart w:id="0" w:name="_GoBack"/>
      <w:bookmarkEnd w:id="0"/>
      <w:r w:rsidR="00A4119A" w:rsidRPr="00B52031">
        <w:rPr>
          <w:rFonts w:ascii="Tahoma" w:hAnsi="Tahoma" w:cs="Tahoma"/>
          <w:b w:val="0"/>
          <w:i w:val="0"/>
          <w:sz w:val="20"/>
          <w:szCs w:val="20"/>
        </w:rPr>
        <w:t xml:space="preserve"> par l’autorité territoriale pour avis de la Commission Administrative</w:t>
      </w:r>
      <w:r w:rsidR="00B52031">
        <w:rPr>
          <w:rFonts w:ascii="Tahoma" w:hAnsi="Tahoma" w:cs="Tahoma"/>
          <w:b w:val="0"/>
          <w:i w:val="0"/>
          <w:sz w:val="20"/>
          <w:szCs w:val="20"/>
        </w:rPr>
        <w:t xml:space="preserve"> Paritaire </w:t>
      </w:r>
      <w:r w:rsidR="00B52031" w:rsidRPr="004222CE">
        <w:rPr>
          <w:rFonts w:ascii="Tahoma" w:hAnsi="Tahoma" w:cs="Tahoma"/>
          <w:b w:val="0"/>
          <w:i w:val="0"/>
          <w:sz w:val="20"/>
          <w:szCs w:val="20"/>
        </w:rPr>
        <w:t>(C.A.P.)</w:t>
      </w:r>
      <w:r w:rsidR="004222CE">
        <w:rPr>
          <w:rFonts w:ascii="Tahoma" w:hAnsi="Tahoma" w:cs="Tahoma"/>
          <w:b w:val="0"/>
          <w:i w:val="0"/>
          <w:sz w:val="20"/>
          <w:szCs w:val="20"/>
        </w:rPr>
        <w:t>.</w:t>
      </w:r>
    </w:p>
    <w:p w:rsidR="00A4119A" w:rsidRPr="00B52031" w:rsidRDefault="00A26A0E" w:rsidP="00E50409">
      <w:pPr>
        <w:pStyle w:val="Retraitcorpsdetexte"/>
        <w:spacing w:line="300" w:lineRule="atLeast"/>
        <w:ind w:left="0"/>
        <w:rPr>
          <w:rFonts w:ascii="Tahoma" w:hAnsi="Tahoma" w:cs="Tahoma"/>
          <w:b w:val="0"/>
          <w:i w:val="0"/>
          <w:sz w:val="20"/>
          <w:szCs w:val="20"/>
        </w:rPr>
      </w:pPr>
      <w:r w:rsidRPr="00B52031">
        <w:rPr>
          <w:rFonts w:ascii="Tahoma" w:hAnsi="Tahoma" w:cs="Tahoma"/>
          <w:b w:val="0"/>
          <w:i w:val="0"/>
          <w:sz w:val="20"/>
          <w:szCs w:val="20"/>
        </w:rPr>
        <w:t>-</w:t>
      </w:r>
      <w:r w:rsidR="00A4119A" w:rsidRPr="00B52031">
        <w:rPr>
          <w:rFonts w:ascii="Tahoma" w:hAnsi="Tahoma" w:cs="Tahoma"/>
          <w:b w:val="0"/>
          <w:i w:val="0"/>
          <w:sz w:val="20"/>
          <w:szCs w:val="20"/>
        </w:rPr>
        <w:t xml:space="preserve"> Reconnais être informé(e) de la possibilité de consulter mon dossier administratif en mairie ou au siège de l’établissement public</w:t>
      </w:r>
      <w:r w:rsidR="00761597" w:rsidRPr="00B52031">
        <w:rPr>
          <w:rFonts w:ascii="Tahoma" w:hAnsi="Tahoma" w:cs="Tahoma"/>
          <w:b w:val="0"/>
          <w:i w:val="0"/>
          <w:sz w:val="20"/>
          <w:szCs w:val="20"/>
        </w:rPr>
        <w:t>, d’être assisté d’un défenseur de mon choix et de présenter des observations.</w:t>
      </w:r>
    </w:p>
    <w:p w:rsidR="00A26A0E" w:rsidRPr="00B52031" w:rsidRDefault="00A26A0E" w:rsidP="00E50409">
      <w:pPr>
        <w:tabs>
          <w:tab w:val="num" w:pos="0"/>
        </w:tabs>
        <w:spacing w:line="300" w:lineRule="atLeast"/>
        <w:jc w:val="both"/>
        <w:rPr>
          <w:rFonts w:ascii="Tahoma" w:hAnsi="Tahoma" w:cs="Tahoma"/>
          <w:sz w:val="20"/>
          <w:szCs w:val="20"/>
        </w:rPr>
      </w:pPr>
      <w:r w:rsidRPr="00B52031">
        <w:rPr>
          <w:rFonts w:ascii="Tahoma" w:hAnsi="Tahoma" w:cs="Tahoma"/>
          <w:b/>
          <w:sz w:val="20"/>
          <w:szCs w:val="20"/>
        </w:rPr>
        <w:t xml:space="preserve">- </w:t>
      </w:r>
      <w:r w:rsidR="00A4119A" w:rsidRPr="00B52031">
        <w:rPr>
          <w:rFonts w:ascii="Tahoma" w:hAnsi="Tahoma" w:cs="Tahoma"/>
          <w:sz w:val="20"/>
          <w:szCs w:val="20"/>
        </w:rPr>
        <w:t xml:space="preserve">Reconnais être informé(e) de la possibilité de saisir par courrier monsieur le Président de </w:t>
      </w:r>
      <w:smartTag w:uri="urn:schemas-microsoft-com:office:smarttags" w:element="PersonName">
        <w:smartTagPr>
          <w:attr w:name="ProductID" w:val="la C.A"/>
        </w:smartTagPr>
        <w:r w:rsidR="00A4119A" w:rsidRPr="00B52031">
          <w:rPr>
            <w:rFonts w:ascii="Tahoma" w:hAnsi="Tahoma" w:cs="Tahoma"/>
            <w:sz w:val="20"/>
            <w:szCs w:val="20"/>
          </w:rPr>
          <w:t>la C.A</w:t>
        </w:r>
      </w:smartTag>
      <w:r w:rsidR="00A4119A" w:rsidRPr="00B52031">
        <w:rPr>
          <w:rFonts w:ascii="Tahoma" w:hAnsi="Tahoma" w:cs="Tahoma"/>
          <w:sz w:val="20"/>
          <w:szCs w:val="20"/>
        </w:rPr>
        <w:t>.P. au</w:t>
      </w:r>
      <w:r w:rsidR="00A4119A" w:rsidRPr="00B52031">
        <w:rPr>
          <w:rFonts w:ascii="Tahoma" w:hAnsi="Tahoma" w:cs="Tahoma"/>
          <w:b/>
          <w:sz w:val="20"/>
          <w:szCs w:val="20"/>
        </w:rPr>
        <w:t xml:space="preserve"> </w:t>
      </w:r>
      <w:r w:rsidR="00A4119A" w:rsidRPr="00B52031">
        <w:rPr>
          <w:rFonts w:ascii="Tahoma" w:hAnsi="Tahoma" w:cs="Tahoma"/>
          <w:sz w:val="20"/>
          <w:szCs w:val="20"/>
        </w:rPr>
        <w:t xml:space="preserve">Centre de Gestion, </w:t>
      </w:r>
      <w:r w:rsidR="001B25CA" w:rsidRPr="00B52031">
        <w:rPr>
          <w:rFonts w:ascii="Tahoma" w:hAnsi="Tahoma" w:cs="Tahoma"/>
          <w:sz w:val="20"/>
          <w:szCs w:val="20"/>
        </w:rPr>
        <w:t xml:space="preserve">2 impasse </w:t>
      </w:r>
      <w:proofErr w:type="spellStart"/>
      <w:r w:rsidR="001B25CA" w:rsidRPr="00B52031">
        <w:rPr>
          <w:rFonts w:ascii="Tahoma" w:hAnsi="Tahoma" w:cs="Tahoma"/>
          <w:sz w:val="20"/>
          <w:szCs w:val="20"/>
        </w:rPr>
        <w:t>Initialis</w:t>
      </w:r>
      <w:proofErr w:type="spellEnd"/>
      <w:r w:rsidR="001B25CA" w:rsidRPr="00B52031">
        <w:rPr>
          <w:rFonts w:ascii="Tahoma" w:hAnsi="Tahoma" w:cs="Tahoma"/>
          <w:sz w:val="20"/>
          <w:szCs w:val="20"/>
        </w:rPr>
        <w:t xml:space="preserve"> CS 20052 14202 </w:t>
      </w:r>
      <w:proofErr w:type="spellStart"/>
      <w:r w:rsidR="00042099" w:rsidRPr="00B52031">
        <w:rPr>
          <w:rFonts w:ascii="Tahoma" w:hAnsi="Tahoma" w:cs="Tahoma"/>
          <w:sz w:val="20"/>
          <w:szCs w:val="20"/>
        </w:rPr>
        <w:t>Hérouville</w:t>
      </w:r>
      <w:proofErr w:type="spellEnd"/>
      <w:r w:rsidR="00042099" w:rsidRPr="00B52031">
        <w:rPr>
          <w:rFonts w:ascii="Tahoma" w:hAnsi="Tahoma" w:cs="Tahoma"/>
          <w:sz w:val="20"/>
          <w:szCs w:val="20"/>
        </w:rPr>
        <w:t xml:space="preserve"> Saint Clair</w:t>
      </w:r>
      <w:r w:rsidR="001B25CA" w:rsidRPr="00B520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25CA" w:rsidRPr="00B52031">
        <w:rPr>
          <w:rFonts w:ascii="Tahoma" w:hAnsi="Tahoma" w:cs="Tahoma"/>
          <w:sz w:val="20"/>
          <w:szCs w:val="20"/>
        </w:rPr>
        <w:t>cédex</w:t>
      </w:r>
      <w:proofErr w:type="spellEnd"/>
      <w:r w:rsidR="00A4119A" w:rsidRPr="00B52031">
        <w:rPr>
          <w:rFonts w:ascii="Tahoma" w:hAnsi="Tahoma" w:cs="Tahoma"/>
          <w:sz w:val="20"/>
          <w:szCs w:val="20"/>
        </w:rPr>
        <w:t>, pour lui faire connaître d’éventuelles observations</w:t>
      </w:r>
      <w:r w:rsidRPr="00B52031">
        <w:rPr>
          <w:rFonts w:ascii="Tahoma" w:hAnsi="Tahoma" w:cs="Tahoma"/>
          <w:sz w:val="20"/>
          <w:szCs w:val="20"/>
        </w:rPr>
        <w:t xml:space="preserve">, </w:t>
      </w:r>
      <w:r w:rsidRPr="00B52031">
        <w:rPr>
          <w:rFonts w:ascii="Tahoma" w:hAnsi="Tahoma" w:cs="Tahoma"/>
          <w:b/>
          <w:sz w:val="20"/>
          <w:szCs w:val="20"/>
        </w:rPr>
        <w:t>sous couvert de l’autorité territoriale et ce</w:t>
      </w:r>
      <w:r w:rsidRPr="00B52031">
        <w:rPr>
          <w:rFonts w:ascii="Tahoma" w:hAnsi="Tahoma" w:cs="Tahoma"/>
          <w:sz w:val="20"/>
          <w:szCs w:val="20"/>
        </w:rPr>
        <w:t xml:space="preserve"> </w:t>
      </w:r>
      <w:r w:rsidRPr="00B52031">
        <w:rPr>
          <w:rFonts w:ascii="Tahoma" w:hAnsi="Tahoma" w:cs="Tahoma"/>
          <w:b/>
          <w:sz w:val="20"/>
          <w:szCs w:val="20"/>
        </w:rPr>
        <w:t xml:space="preserve">obligatoirement au moins 11 jours avant la réunion de la </w:t>
      </w:r>
      <w:r w:rsidR="00B52031" w:rsidRPr="00B52031">
        <w:rPr>
          <w:rFonts w:ascii="Tahoma" w:hAnsi="Tahoma" w:cs="Tahoma"/>
          <w:b/>
          <w:sz w:val="20"/>
          <w:szCs w:val="20"/>
        </w:rPr>
        <w:t>C.A.P.</w:t>
      </w:r>
      <w:r w:rsidRPr="00B52031">
        <w:rPr>
          <w:rFonts w:ascii="Tahoma" w:hAnsi="Tahoma" w:cs="Tahoma"/>
          <w:b/>
          <w:sz w:val="20"/>
          <w:szCs w:val="20"/>
        </w:rPr>
        <w:t xml:space="preserve"> afin de respecter les délais de transmission règlementaires</w:t>
      </w:r>
      <w:r w:rsidRPr="00B52031">
        <w:rPr>
          <w:rFonts w:ascii="Tahoma" w:hAnsi="Tahoma" w:cs="Tahoma"/>
          <w:sz w:val="20"/>
          <w:szCs w:val="20"/>
        </w:rPr>
        <w:t>.</w:t>
      </w:r>
    </w:p>
    <w:p w:rsidR="00A4119A" w:rsidRPr="00A26A0E" w:rsidRDefault="00A4119A">
      <w:pPr>
        <w:tabs>
          <w:tab w:val="num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A4119A" w:rsidRPr="00B52031" w:rsidRDefault="00A4119A" w:rsidP="00B52031">
      <w:pPr>
        <w:tabs>
          <w:tab w:val="num" w:pos="1080"/>
        </w:tabs>
        <w:ind w:left="5400" w:right="-711"/>
        <w:jc w:val="both"/>
        <w:rPr>
          <w:rFonts w:ascii="Tahoma" w:hAnsi="Tahoma" w:cs="Tahoma"/>
          <w:sz w:val="20"/>
          <w:szCs w:val="20"/>
        </w:rPr>
      </w:pPr>
      <w:r w:rsidRPr="00B52031">
        <w:rPr>
          <w:rFonts w:ascii="Tahoma" w:hAnsi="Tahoma" w:cs="Tahoma"/>
          <w:sz w:val="20"/>
          <w:szCs w:val="20"/>
        </w:rPr>
        <w:t xml:space="preserve">Fait à ……………….. </w:t>
      </w:r>
      <w:proofErr w:type="gramStart"/>
      <w:r w:rsidRPr="00B52031">
        <w:rPr>
          <w:rFonts w:ascii="Tahoma" w:hAnsi="Tahoma" w:cs="Tahoma"/>
          <w:sz w:val="20"/>
          <w:szCs w:val="20"/>
        </w:rPr>
        <w:t>le</w:t>
      </w:r>
      <w:proofErr w:type="gramEnd"/>
      <w:r w:rsidRPr="00B52031">
        <w:rPr>
          <w:rFonts w:ascii="Tahoma" w:hAnsi="Tahoma" w:cs="Tahoma"/>
          <w:sz w:val="20"/>
          <w:szCs w:val="20"/>
        </w:rPr>
        <w:t xml:space="preserve"> ……………</w:t>
      </w:r>
    </w:p>
    <w:p w:rsidR="00A4119A" w:rsidRPr="00B52031" w:rsidRDefault="00A4119A" w:rsidP="00B52031">
      <w:pPr>
        <w:tabs>
          <w:tab w:val="num" w:pos="1080"/>
        </w:tabs>
        <w:ind w:left="5400" w:right="-711"/>
        <w:jc w:val="both"/>
        <w:rPr>
          <w:rFonts w:ascii="Tahoma" w:hAnsi="Tahoma" w:cs="Tahoma"/>
          <w:sz w:val="20"/>
          <w:szCs w:val="20"/>
        </w:rPr>
      </w:pPr>
      <w:r w:rsidRPr="00B52031">
        <w:rPr>
          <w:rFonts w:ascii="Tahoma" w:hAnsi="Tahoma" w:cs="Tahoma"/>
          <w:sz w:val="20"/>
          <w:szCs w:val="20"/>
        </w:rPr>
        <w:t>Signature de l’agent</w:t>
      </w:r>
    </w:p>
    <w:p w:rsidR="00A4119A" w:rsidRPr="00B52031" w:rsidRDefault="00A4119A" w:rsidP="00B52031">
      <w:pPr>
        <w:tabs>
          <w:tab w:val="num" w:pos="1080"/>
        </w:tabs>
        <w:ind w:left="5400" w:right="-711"/>
        <w:jc w:val="both"/>
        <w:rPr>
          <w:rFonts w:ascii="Tahoma" w:hAnsi="Tahoma" w:cs="Tahoma"/>
          <w:sz w:val="20"/>
          <w:szCs w:val="20"/>
        </w:rPr>
      </w:pPr>
    </w:p>
    <w:p w:rsidR="00A4119A" w:rsidRPr="00B52031" w:rsidRDefault="00A4119A" w:rsidP="00B52031">
      <w:pPr>
        <w:tabs>
          <w:tab w:val="num" w:pos="1080"/>
        </w:tabs>
        <w:ind w:left="5400" w:right="-711"/>
        <w:jc w:val="both"/>
        <w:rPr>
          <w:rFonts w:ascii="Tahoma" w:hAnsi="Tahoma" w:cs="Tahoma"/>
          <w:sz w:val="20"/>
          <w:szCs w:val="20"/>
        </w:rPr>
      </w:pPr>
    </w:p>
    <w:p w:rsidR="00DE7D2B" w:rsidRPr="00B52031" w:rsidRDefault="00DE7D2B" w:rsidP="00B52031">
      <w:pPr>
        <w:tabs>
          <w:tab w:val="num" w:pos="1080"/>
        </w:tabs>
        <w:ind w:left="5400" w:right="-711"/>
        <w:jc w:val="both"/>
        <w:rPr>
          <w:rFonts w:ascii="Tahoma" w:hAnsi="Tahoma" w:cs="Tahoma"/>
          <w:sz w:val="20"/>
          <w:szCs w:val="20"/>
        </w:rPr>
      </w:pPr>
    </w:p>
    <w:p w:rsidR="00E50409" w:rsidRPr="00B52031" w:rsidRDefault="00E50409" w:rsidP="00B52031">
      <w:pPr>
        <w:tabs>
          <w:tab w:val="num" w:pos="1080"/>
        </w:tabs>
        <w:ind w:left="5400" w:right="-711"/>
        <w:jc w:val="both"/>
        <w:rPr>
          <w:rFonts w:ascii="Tahoma" w:hAnsi="Tahoma" w:cs="Tahoma"/>
          <w:sz w:val="20"/>
          <w:szCs w:val="20"/>
        </w:rPr>
      </w:pPr>
    </w:p>
    <w:p w:rsidR="00A4119A" w:rsidRPr="00B52031" w:rsidRDefault="00A4119A" w:rsidP="00B52031">
      <w:pPr>
        <w:tabs>
          <w:tab w:val="num" w:pos="1080"/>
        </w:tabs>
        <w:ind w:left="360" w:right="-711"/>
        <w:jc w:val="both"/>
        <w:rPr>
          <w:rFonts w:ascii="Tahoma" w:hAnsi="Tahoma" w:cs="Tahoma"/>
          <w:sz w:val="20"/>
          <w:szCs w:val="20"/>
        </w:rPr>
      </w:pPr>
    </w:p>
    <w:p w:rsidR="001119E6" w:rsidRPr="00B52031" w:rsidRDefault="001119E6" w:rsidP="00B52031">
      <w:pPr>
        <w:tabs>
          <w:tab w:val="num" w:pos="1080"/>
        </w:tabs>
        <w:ind w:left="360" w:right="-711"/>
        <w:jc w:val="both"/>
        <w:rPr>
          <w:rFonts w:ascii="Tahoma" w:hAnsi="Tahoma" w:cs="Tahoma"/>
          <w:sz w:val="20"/>
          <w:szCs w:val="20"/>
        </w:rPr>
      </w:pPr>
    </w:p>
    <w:p w:rsidR="00A4119A" w:rsidRPr="00B52031" w:rsidRDefault="00DE7D2B" w:rsidP="00B52031">
      <w:pPr>
        <w:pStyle w:val="Retraitcorpsdetexte"/>
        <w:ind w:left="-360" w:right="-711"/>
        <w:rPr>
          <w:rFonts w:ascii="Tahoma" w:hAnsi="Tahoma" w:cs="Tahoma"/>
        </w:rPr>
      </w:pPr>
      <w:r w:rsidRPr="00B52031">
        <w:rPr>
          <w:rFonts w:ascii="Tahoma" w:hAnsi="Tahoma" w:cs="Tahoma"/>
          <w:sz w:val="20"/>
          <w:szCs w:val="20"/>
        </w:rPr>
        <w:sym w:font="Wingdings" w:char="F046"/>
      </w:r>
      <w:r w:rsidRPr="00B52031">
        <w:rPr>
          <w:rFonts w:ascii="Tahoma" w:hAnsi="Tahoma" w:cs="Tahoma"/>
          <w:sz w:val="20"/>
          <w:szCs w:val="20"/>
        </w:rPr>
        <w:t xml:space="preserve"> Toutes observations parvenues après le délai fixé ci-dessus ne seront pas prises en compte.</w:t>
      </w:r>
    </w:p>
    <w:sectPr w:rsidR="00A4119A" w:rsidRPr="00B52031">
      <w:pgSz w:w="11906" w:h="16838"/>
      <w:pgMar w:top="567" w:right="1418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34BB"/>
    <w:multiLevelType w:val="hybridMultilevel"/>
    <w:tmpl w:val="270E8DC6"/>
    <w:lvl w:ilvl="0" w:tplc="487C2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F1"/>
    <w:rsid w:val="00042099"/>
    <w:rsid w:val="000E0AF1"/>
    <w:rsid w:val="000F4D6F"/>
    <w:rsid w:val="001064CA"/>
    <w:rsid w:val="001119E6"/>
    <w:rsid w:val="001956D9"/>
    <w:rsid w:val="001B25CA"/>
    <w:rsid w:val="001B3616"/>
    <w:rsid w:val="002934F5"/>
    <w:rsid w:val="003606F5"/>
    <w:rsid w:val="004222CE"/>
    <w:rsid w:val="004E35EC"/>
    <w:rsid w:val="006958E0"/>
    <w:rsid w:val="00761597"/>
    <w:rsid w:val="00995B51"/>
    <w:rsid w:val="00A26A0E"/>
    <w:rsid w:val="00A4119A"/>
    <w:rsid w:val="00B52031"/>
    <w:rsid w:val="00BC6E1D"/>
    <w:rsid w:val="00BE4E6C"/>
    <w:rsid w:val="00D158A7"/>
    <w:rsid w:val="00DE7D2B"/>
    <w:rsid w:val="00E50409"/>
    <w:rsid w:val="00E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ind w:right="1330"/>
      <w:jc w:val="center"/>
      <w:outlineLvl w:val="1"/>
    </w:pPr>
    <w:rPr>
      <w:rFonts w:ascii="Monotype Corsiva" w:hAnsi="Monotype Corsiva"/>
      <w:color w:val="00CCFF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bCs/>
      <w:i/>
      <w:iCs/>
    </w:rPr>
  </w:style>
  <w:style w:type="paragraph" w:styleId="Retraitcorpsdetexte">
    <w:name w:val="Body Text Indent"/>
    <w:basedOn w:val="Normal"/>
    <w:pPr>
      <w:tabs>
        <w:tab w:val="num" w:pos="1080"/>
      </w:tabs>
      <w:ind w:left="360"/>
      <w:jc w:val="both"/>
    </w:pPr>
    <w:rPr>
      <w:b/>
      <w:bCs/>
      <w:i/>
      <w:iCs/>
    </w:rPr>
  </w:style>
  <w:style w:type="paragraph" w:styleId="Textedebulles">
    <w:name w:val="Balloon Text"/>
    <w:basedOn w:val="Normal"/>
    <w:semiHidden/>
    <w:rsid w:val="000E0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ind w:right="1330"/>
      <w:jc w:val="center"/>
      <w:outlineLvl w:val="1"/>
    </w:pPr>
    <w:rPr>
      <w:rFonts w:ascii="Monotype Corsiva" w:hAnsi="Monotype Corsiva"/>
      <w:color w:val="00CCFF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bCs/>
      <w:i/>
      <w:iCs/>
    </w:rPr>
  </w:style>
  <w:style w:type="paragraph" w:styleId="Retraitcorpsdetexte">
    <w:name w:val="Body Text Indent"/>
    <w:basedOn w:val="Normal"/>
    <w:pPr>
      <w:tabs>
        <w:tab w:val="num" w:pos="1080"/>
      </w:tabs>
      <w:ind w:left="360"/>
      <w:jc w:val="both"/>
    </w:pPr>
    <w:rPr>
      <w:b/>
      <w:bCs/>
      <w:i/>
      <w:iCs/>
    </w:rPr>
  </w:style>
  <w:style w:type="paragraph" w:styleId="Textedebulles">
    <w:name w:val="Balloon Text"/>
    <w:basedOn w:val="Normal"/>
    <w:semiHidden/>
    <w:rsid w:val="000E0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CDG14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6</cp:revision>
  <cp:lastPrinted>2011-01-21T15:23:00Z</cp:lastPrinted>
  <dcterms:created xsi:type="dcterms:W3CDTF">2018-11-26T10:51:00Z</dcterms:created>
  <dcterms:modified xsi:type="dcterms:W3CDTF">2018-11-29T14:25:00Z</dcterms:modified>
</cp:coreProperties>
</file>